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D4" w:rsidRPr="00F149BA" w:rsidRDefault="00B828A5" w:rsidP="00B828A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9BA">
        <w:rPr>
          <w:rFonts w:ascii="Times New Roman" w:hAnsi="Times New Roman" w:cs="Times New Roman"/>
          <w:b/>
          <w:sz w:val="32"/>
          <w:szCs w:val="32"/>
        </w:rPr>
        <w:t>ПЛАН ПРОВЕДЕНИЯ НЕДЕЛИ НАЧАЛЬНОЙ ШКОЛЫ</w:t>
      </w:r>
    </w:p>
    <w:p w:rsidR="00B828A5" w:rsidRPr="00B828A5" w:rsidRDefault="00B828A5" w:rsidP="00B828A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8"/>
        <w:gridCol w:w="1103"/>
        <w:gridCol w:w="1719"/>
        <w:gridCol w:w="3263"/>
        <w:gridCol w:w="3487"/>
      </w:tblGrid>
      <w:tr w:rsidR="00B828A5" w:rsidRPr="00EA3D9D" w:rsidTr="00B828A5">
        <w:tc>
          <w:tcPr>
            <w:tcW w:w="848" w:type="dxa"/>
          </w:tcPr>
          <w:p w:rsidR="00B828A5" w:rsidRPr="00B828A5" w:rsidRDefault="00B828A5" w:rsidP="00934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3" w:type="dxa"/>
          </w:tcPr>
          <w:p w:rsidR="00B828A5" w:rsidRPr="00B828A5" w:rsidRDefault="00B828A5" w:rsidP="00934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19" w:type="dxa"/>
          </w:tcPr>
          <w:p w:rsidR="00B828A5" w:rsidRPr="00B828A5" w:rsidRDefault="00B828A5" w:rsidP="00934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828A5" w:rsidRPr="00EA3D9D" w:rsidTr="00B828A5">
        <w:tc>
          <w:tcPr>
            <w:tcW w:w="848" w:type="dxa"/>
            <w:vMerge w:val="restart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103" w:type="dxa"/>
            <w:vMerge w:val="restart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Открытие недели. Линейка.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Актовый зал.</w:t>
            </w:r>
          </w:p>
        </w:tc>
      </w:tr>
      <w:tr w:rsidR="00B828A5" w:rsidRPr="00EA3D9D" w:rsidTr="00B828A5">
        <w:tc>
          <w:tcPr>
            <w:tcW w:w="848" w:type="dxa"/>
            <w:vMerge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Оформление.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Холл. 2 этаж.</w:t>
            </w:r>
          </w:p>
        </w:tc>
      </w:tr>
      <w:tr w:rsidR="00B828A5" w:rsidRPr="00EA3D9D" w:rsidTr="00B828A5">
        <w:tc>
          <w:tcPr>
            <w:tcW w:w="848" w:type="dxa"/>
            <w:vMerge w:val="restart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8.30-10.10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 201, 202, 203, 204, 207, 208, 213.</w:t>
            </w:r>
          </w:p>
        </w:tc>
      </w:tr>
      <w:tr w:rsidR="00B828A5" w:rsidRPr="00EA3D9D" w:rsidTr="00B828A5">
        <w:tc>
          <w:tcPr>
            <w:tcW w:w="848" w:type="dxa"/>
            <w:vMerge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Викторина по сказкам К.И. Чуковского.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Холл. Коридор.</w:t>
            </w:r>
          </w:p>
        </w:tc>
      </w:tr>
      <w:tr w:rsidR="00B828A5" w:rsidRPr="00EA3D9D" w:rsidTr="00B828A5">
        <w:tc>
          <w:tcPr>
            <w:tcW w:w="848" w:type="dxa"/>
            <w:vMerge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Викторина по сказам П.П. Бажова.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Холл. Коридор.</w:t>
            </w:r>
          </w:p>
        </w:tc>
      </w:tr>
      <w:tr w:rsidR="00B828A5" w:rsidRPr="00EA3D9D" w:rsidTr="00B828A5">
        <w:tc>
          <w:tcPr>
            <w:tcW w:w="848" w:type="dxa"/>
            <w:vMerge w:val="restart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8.30-10.10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 206, 214, 215.</w:t>
            </w:r>
          </w:p>
        </w:tc>
      </w:tr>
      <w:tr w:rsidR="00B828A5" w:rsidRPr="00EA3D9D" w:rsidTr="00B828A5">
        <w:tc>
          <w:tcPr>
            <w:tcW w:w="848" w:type="dxa"/>
            <w:vMerge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263" w:type="dxa"/>
          </w:tcPr>
          <w:p w:rsidR="00B828A5" w:rsidRPr="00B828A5" w:rsidRDefault="00B828A5" w:rsidP="00465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 w:rsidR="00465A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ебусов и головоломок.</w:t>
            </w:r>
          </w:p>
        </w:tc>
        <w:tc>
          <w:tcPr>
            <w:tcW w:w="3487" w:type="dxa"/>
          </w:tcPr>
          <w:p w:rsidR="00B828A5" w:rsidRPr="00B828A5" w:rsidRDefault="00B828A5" w:rsidP="00B8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Кабинеты 202, 208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28A5" w:rsidRPr="00EA3D9D" w:rsidTr="00B828A5">
        <w:tc>
          <w:tcPr>
            <w:tcW w:w="848" w:type="dxa"/>
            <w:vMerge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3263" w:type="dxa"/>
          </w:tcPr>
          <w:p w:rsidR="00B828A5" w:rsidRPr="00B828A5" w:rsidRDefault="00B828A5" w:rsidP="00465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 w:rsidR="00465A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ебусов и головоломок.</w:t>
            </w:r>
          </w:p>
        </w:tc>
        <w:tc>
          <w:tcPr>
            <w:tcW w:w="3487" w:type="dxa"/>
          </w:tcPr>
          <w:p w:rsidR="00B828A5" w:rsidRPr="00B828A5" w:rsidRDefault="00B828A5" w:rsidP="00B8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Кабинеты 206, 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28A5" w:rsidRPr="00EA3D9D" w:rsidTr="00B828A5">
        <w:tc>
          <w:tcPr>
            <w:tcW w:w="848" w:type="dxa"/>
            <w:vMerge w:val="restart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8.30-10.10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и учителей района.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 205, 207а, 210, 212.</w:t>
            </w:r>
          </w:p>
        </w:tc>
      </w:tr>
      <w:tr w:rsidR="00B828A5" w:rsidRPr="00EA3D9D" w:rsidTr="00B828A5">
        <w:tc>
          <w:tcPr>
            <w:tcW w:w="848" w:type="dxa"/>
            <w:vMerge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Олимпиада по основам наук.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Актовый зал.</w:t>
            </w:r>
          </w:p>
        </w:tc>
      </w:tr>
      <w:tr w:rsidR="00B828A5" w:rsidRPr="00EA3D9D" w:rsidTr="00B828A5">
        <w:tc>
          <w:tcPr>
            <w:tcW w:w="848" w:type="dxa"/>
            <w:vMerge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Олимпиада по основам наук.</w:t>
            </w:r>
          </w:p>
        </w:tc>
        <w:tc>
          <w:tcPr>
            <w:tcW w:w="3487" w:type="dxa"/>
          </w:tcPr>
          <w:p w:rsidR="00B828A5" w:rsidRPr="00B828A5" w:rsidRDefault="00B828A5" w:rsidP="00B8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28A5" w:rsidRPr="00EA3D9D" w:rsidTr="00B828A5">
        <w:tc>
          <w:tcPr>
            <w:tcW w:w="848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103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19" w:type="dxa"/>
          </w:tcPr>
          <w:p w:rsidR="00B828A5" w:rsidRPr="00B828A5" w:rsidRDefault="00B828A5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263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8A5">
              <w:rPr>
                <w:rFonts w:ascii="Times New Roman" w:hAnsi="Times New Roman" w:cs="Times New Roman"/>
                <w:sz w:val="28"/>
                <w:szCs w:val="28"/>
              </w:rPr>
              <w:t>НПК</w:t>
            </w:r>
          </w:p>
        </w:tc>
        <w:tc>
          <w:tcPr>
            <w:tcW w:w="3487" w:type="dxa"/>
          </w:tcPr>
          <w:p w:rsidR="00B828A5" w:rsidRPr="00B828A5" w:rsidRDefault="00B828A5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210.</w:t>
            </w:r>
          </w:p>
        </w:tc>
      </w:tr>
      <w:tr w:rsidR="00E148A4" w:rsidRPr="00EA3D9D" w:rsidTr="00B828A5">
        <w:tc>
          <w:tcPr>
            <w:tcW w:w="848" w:type="dxa"/>
          </w:tcPr>
          <w:p w:rsidR="00E148A4" w:rsidRPr="00B828A5" w:rsidRDefault="00E148A4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103" w:type="dxa"/>
          </w:tcPr>
          <w:p w:rsidR="00E148A4" w:rsidRPr="00B828A5" w:rsidRDefault="00E148A4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19" w:type="dxa"/>
          </w:tcPr>
          <w:p w:rsidR="00E148A4" w:rsidRPr="00B828A5" w:rsidRDefault="00E148A4" w:rsidP="00B82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E148A4" w:rsidRPr="00B828A5" w:rsidRDefault="00E148A4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3487" w:type="dxa"/>
          </w:tcPr>
          <w:p w:rsidR="00E148A4" w:rsidRDefault="00E148A4" w:rsidP="0093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зал.</w:t>
            </w:r>
          </w:p>
        </w:tc>
      </w:tr>
    </w:tbl>
    <w:p w:rsidR="00B828A5" w:rsidRDefault="00B828A5"/>
    <w:p w:rsidR="00F149BA" w:rsidRDefault="00F149BA" w:rsidP="00F149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82442" cy="3103123"/>
            <wp:effectExtent l="19050" t="0" r="3908" b="0"/>
            <wp:docPr id="1" name="Рисунок 1" descr="ÐÐ°ÑÑÐ¸Ð½ÐºÐ¸ Ð¿Ð¾ Ð·Ð°Ð¿ÑÐ¾ÑÑ Ð½Ð°ÑÐ°Ð»ÑÐ½Ð°Ñ ÑÐºÐ¾Ð»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½Ð°ÑÐ°Ð»ÑÐ½Ð°Ñ ÑÐºÐ¾Ð»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19" cy="310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49BA" w:rsidSect="00B828A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828A5"/>
    <w:rsid w:val="00047421"/>
    <w:rsid w:val="00465AD6"/>
    <w:rsid w:val="00B828A5"/>
    <w:rsid w:val="00E148A4"/>
    <w:rsid w:val="00F149BA"/>
    <w:rsid w:val="00FC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28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1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gridushko.n</dc:creator>
  <cp:keywords/>
  <dc:description/>
  <cp:lastModifiedBy>gridushko.n</cp:lastModifiedBy>
  <cp:revision>4</cp:revision>
  <dcterms:created xsi:type="dcterms:W3CDTF">2018-12-03T14:45:00Z</dcterms:created>
  <dcterms:modified xsi:type="dcterms:W3CDTF">2018-12-03T14:59:00Z</dcterms:modified>
</cp:coreProperties>
</file>